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99" w:rsidRDefault="001E7099" w:rsidP="001E7099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b/>
          <w:bCs/>
        </w:rPr>
        <w:t xml:space="preserve">ДОГОВОР № </w:t>
      </w:r>
      <w:r>
        <w:rPr>
          <w:rFonts w:ascii="Times New Roman" w:hAnsi="Times New Roman"/>
          <w:b/>
          <w:bCs/>
          <w:sz w:val="32"/>
          <w:szCs w:val="32"/>
        </w:rPr>
        <w:t>___</w:t>
      </w:r>
    </w:p>
    <w:p w:rsidR="001E7099" w:rsidRDefault="001E7099" w:rsidP="001E7099">
      <w:pPr>
        <w:pStyle w:val="ConsPlusNormal"/>
        <w:widowControl/>
        <w:ind w:firstLine="0"/>
        <w:jc w:val="center"/>
      </w:pPr>
      <w:r>
        <w:rPr>
          <w:b/>
          <w:bCs/>
        </w:rPr>
        <w:t>ВОЗМЕЗДНОГО ОКАЗАНИЯ УСЛУГ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г</w:t>
      </w:r>
      <w:proofErr w:type="gramStart"/>
      <w:r>
        <w:t>.О</w:t>
      </w:r>
      <w:proofErr w:type="gramEnd"/>
      <w:r>
        <w:t>рел                   "___" __________________ 201__ г.</w:t>
      </w:r>
      <w:r>
        <w:br/>
        <w:t xml:space="preserve">      </w:t>
      </w:r>
      <w:r>
        <w:br/>
      </w:r>
    </w:p>
    <w:p w:rsidR="001E7099" w:rsidRDefault="001E7099" w:rsidP="001E7099">
      <w:pPr>
        <w:pStyle w:val="ConsPlusNormal"/>
        <w:widowControl/>
        <w:ind w:firstLine="540"/>
        <w:jc w:val="both"/>
      </w:pPr>
      <w:proofErr w:type="gramStart"/>
      <w:r>
        <w:t>______________________________________________________________________________, действующ___ на основании _______________, именуемый  в дальнейшем "Заказчик", с одной стороны, и индивидуальный предприниматель Николаев Алексей Николаевич, именуемый в дальнейшем "Исполнитель", действующий на основании свидетельства, в лице директора Стеблецовой Татьяны Витальевны, действующая на основании доверенности 57 АА 0</w:t>
      </w:r>
      <w:r w:rsidR="00953CDB">
        <w:t>602280 от 11.09.2015</w:t>
      </w:r>
      <w:r>
        <w:t xml:space="preserve"> г., с другой стороны, именуемые вместе "Стороны", а по отдельности "Сторона", заключили настоящий договор (далее - Договор) о нижеследующем:</w:t>
      </w:r>
      <w:proofErr w:type="gramEnd"/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1. ПРЕДМЕТ ДОГОВОРА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1.1. 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№ 1), а Заказчик обязуется оплатить эти Услуги.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1.2. Исполнитель </w:t>
      </w:r>
      <w:r>
        <w:rPr>
          <w:bCs/>
        </w:rPr>
        <w:t>обязуется</w:t>
      </w:r>
      <w:r>
        <w:rPr>
          <w:b/>
          <w:bCs/>
        </w:rPr>
        <w:t xml:space="preserve"> </w:t>
      </w:r>
      <w:r>
        <w:rPr>
          <w:bCs/>
        </w:rPr>
        <w:t>оказать Услуги лично при предъявлении Листа учета оказанных услуг (Приложение №2).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1.3. При изменении наличия транспортных средств (Приложение № 3), Заказчик сразу уведомляет Исполнителя письмом или составлением дополнительного соглашения.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2. ПОРЯДОК СДАЧИ И ПРИЕМКИ УСЛУГ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2.1. По факту оказания Услуг Исполнитель предоставляет Заказчику на подписание акт  об оказании услуг в двух экземплярах и счет на оплату.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2.2. В течение 5 дней после получения акта об оказании услуг Заказчик обязан подписать его и направить один экземпляр Исполнителю.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2.3. В случае наличия недостатков Исполнитель обязуется устранить их после получения соответствующих претензий Заказчика, не выезжая с территории автомойки.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2.4. Услуги считаются оказанными с момента подписания Сторонами листа учета об оказании услуг (Приложение № 2) по каждой машине в двухстороннем порядке. </w:t>
      </w:r>
    </w:p>
    <w:p w:rsidR="001E7099" w:rsidRDefault="001E7099" w:rsidP="001E7099">
      <w:pPr>
        <w:pStyle w:val="ConsPlusNormal"/>
        <w:widowControl/>
        <w:ind w:firstLine="0"/>
        <w:jc w:val="center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3. ЦЕНА И ПОРЯДОК РАСЧЕТОВ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3.1. Общая стоимость Услуг может меняться ежемесячно, в зависимости от оказания услуг без налога НДС.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3.2. Заказчик оплачивает Услуги в следующем порядке: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rPr>
          <w:b/>
          <w:bCs/>
        </w:rPr>
        <w:t>- стоимость услуг Заказчик перечисляет на счет Исполнителя в течение</w:t>
      </w:r>
      <w:r>
        <w:t xml:space="preserve"> </w:t>
      </w:r>
      <w:r>
        <w:rPr>
          <w:rFonts w:ascii="Bodoni MT Black" w:hAnsi="Bodoni MT Black"/>
        </w:rPr>
        <w:t xml:space="preserve">5 </w:t>
      </w:r>
      <w:r>
        <w:rPr>
          <w:b/>
          <w:bCs/>
        </w:rPr>
        <w:t>дней после получения акта об оказании Услуг и счета на оплату.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4. ОТВЕТСТВЕННОСТЬ СТОРОН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4.1. За нарушение сроков оплаты (п. 3.2 Договора) Исполнитель вправе требовать с Заказчика уплаты неустойки (пени) в размере 0,2 процента от неуплаченной суммы за каждый день просрочки.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rPr>
          <w:b/>
          <w:bCs/>
        </w:rPr>
        <w:t>-  убытки.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4.2.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5. ФОРС-МАЖОР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>
        <w:rPr>
          <w:i/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>
        <w:t>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5.2. В случае наступления этих обстоятель</w:t>
      </w:r>
      <w:proofErr w:type="gramStart"/>
      <w:r>
        <w:t>ств Ст</w:t>
      </w:r>
      <w:proofErr w:type="gramEnd"/>
      <w:r>
        <w:t>орона обязана в течение 3 дней уведомить об этом другую Сторону.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lastRenderedPageBreak/>
        <w:t xml:space="preserve">5.3. </w:t>
      </w:r>
      <w:proofErr w:type="gramStart"/>
      <w:r>
        <w:t xml:space="preserve">Документ, выданный </w:t>
      </w:r>
      <w:r>
        <w:rPr>
          <w:i/>
          <w:iCs/>
        </w:rPr>
        <w:t>уполномоченным государственным органом</w:t>
      </w:r>
      <w:r>
        <w:t xml:space="preserve"> является</w:t>
      </w:r>
      <w:proofErr w:type="gramEnd"/>
      <w:r>
        <w:t xml:space="preserve"> достаточным подтверждением наличия и продолжительности действия непреодолимой силы.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5.4. Если обстоятельства непреодолимой силы продолжают действовать более 10 дней, то каждая Сторона вправе расторгнуть Договор в одностороннем порядке.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6. СРОК ДЕЙСТВИЯ, ИЗМЕНЕНИЕ</w:t>
      </w:r>
    </w:p>
    <w:p w:rsidR="001E7099" w:rsidRDefault="001E7099" w:rsidP="001E7099">
      <w:pPr>
        <w:pStyle w:val="ConsPlusNormal"/>
        <w:widowControl/>
        <w:ind w:firstLine="0"/>
        <w:jc w:val="center"/>
      </w:pPr>
      <w:r>
        <w:t>И ДОСРОЧНОЕ РАСТОРЖЕНИЕ ДОГОВОРА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6.1. Договор действует в течение одного календарного года </w:t>
      </w:r>
      <w:proofErr w:type="gramStart"/>
      <w:r>
        <w:t>с даты</w:t>
      </w:r>
      <w:proofErr w:type="gramEnd"/>
      <w:r>
        <w:t xml:space="preserve"> его заключения. Действие настоящего договора подлежит автоматическому продлению на каждый последующий календарный год, если ни одна из Сторон не заявит за один месяц до окончания срока его действия о расторжении настоящего договора.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 xml:space="preserve">6.3. 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7. РАЗРЕШЕНИЕ СПОРОВ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center"/>
      </w:pPr>
      <w:r>
        <w:t>8. ЗАКЛЮЧИТЕЛЬНЫЕ ПОЛОЖЕНИЯ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8.1. Договор вступает в силу с момента его подписания Сторонами.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8.2. Договор составлен в двух экземплярах, по одному для каждой из Сторон.</w:t>
      </w:r>
    </w:p>
    <w:p w:rsidR="001E7099" w:rsidRDefault="001E7099" w:rsidP="001E7099">
      <w:pPr>
        <w:pStyle w:val="ConsPlusNormal"/>
        <w:widowControl/>
        <w:ind w:firstLine="540"/>
        <w:jc w:val="both"/>
      </w:pPr>
      <w:r>
        <w:t>8.3. К Договору прилагаются:</w:t>
      </w:r>
    </w:p>
    <w:p w:rsidR="001E7099" w:rsidRDefault="001E7099" w:rsidP="001E7099">
      <w:pPr>
        <w:pStyle w:val="ConsPlusNormal"/>
        <w:widowControl/>
        <w:ind w:firstLine="0"/>
        <w:jc w:val="both"/>
      </w:pPr>
      <w:r>
        <w:t>- Перечень оказываемых услуг (Приложение № 1);</w:t>
      </w:r>
    </w:p>
    <w:p w:rsidR="001E7099" w:rsidRDefault="001E7099" w:rsidP="001E7099">
      <w:pPr>
        <w:pStyle w:val="ConsPlusNormal"/>
        <w:widowControl/>
        <w:ind w:firstLine="0"/>
        <w:jc w:val="both"/>
      </w:pPr>
      <w:r>
        <w:t>- Лист учета оказанных услуг (Приложение № 2);</w:t>
      </w:r>
    </w:p>
    <w:p w:rsidR="001E7099" w:rsidRDefault="001E7099" w:rsidP="001E7099">
      <w:pPr>
        <w:pStyle w:val="ConsPlusNormal"/>
        <w:widowControl/>
        <w:ind w:firstLine="0"/>
        <w:jc w:val="both"/>
      </w:pPr>
      <w:r>
        <w:t>- Перечень машин (Приложение № 3).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  <w:r>
        <w:t>8.4. Адреса, реквизиты и подписи Сторон:</w:t>
      </w:r>
    </w:p>
    <w:p w:rsidR="001E7099" w:rsidRDefault="001E7099" w:rsidP="001E7099">
      <w:pPr>
        <w:pStyle w:val="ConsPlusNormal"/>
        <w:widowControl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7"/>
      </w:tblGrid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Заказчик</w:t>
            </w: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Исполнитель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ИП Николаев Алексей Николаевич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Адрес: 302025 г. Орел, ул</w:t>
            </w:r>
            <w:proofErr w:type="gramStart"/>
            <w:r>
              <w:t>.Г</w:t>
            </w:r>
            <w:proofErr w:type="gramEnd"/>
            <w:r>
              <w:t>ермано, д. 2</w:t>
            </w:r>
            <w:r>
              <w:rPr>
                <w:u w:val="single"/>
              </w:rPr>
              <w:t xml:space="preserve"> 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ОГРН 306672615700014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ИНН 670402928336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КПП _-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proofErr w:type="gramStart"/>
            <w:r>
              <w:t>Р</w:t>
            </w:r>
            <w:proofErr w:type="gramEnd"/>
            <w:r>
              <w:t>/с 40802810100130000435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в Орловский филиал АБ «РОССИЯ» г. Орел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К/с 30101810000000000723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БИК 045402723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>Тел. +7 (4862) 63-04-63; +7 980 367 29 91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steblecova</w:t>
              </w:r>
              <w:r>
                <w:rPr>
                  <w:rStyle w:val="a3"/>
                </w:rPr>
                <w:t>1979@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lang w:val="en-US"/>
              </w:rPr>
              <w:t>www</w:t>
            </w:r>
            <w:r w:rsidRPr="00953CDB">
              <w:t>.</w:t>
            </w:r>
            <w:r>
              <w:t>автомойкаворле.рф</w:t>
            </w:r>
          </w:p>
        </w:tc>
      </w:tr>
      <w:tr w:rsidR="001E7099" w:rsidTr="001E7099">
        <w:tc>
          <w:tcPr>
            <w:tcW w:w="4926" w:type="dxa"/>
          </w:tcPr>
          <w:p w:rsidR="001E7099" w:rsidRPr="00953CDB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</w:tcPr>
          <w:p w:rsidR="001E7099" w:rsidRPr="00953CDB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</w:tr>
      <w:tr w:rsidR="001E7099" w:rsidTr="001E7099">
        <w:tc>
          <w:tcPr>
            <w:tcW w:w="4926" w:type="dxa"/>
          </w:tcPr>
          <w:p w:rsidR="001E7099" w:rsidRPr="00953CDB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</w:tcPr>
          <w:p w:rsidR="001E7099" w:rsidRPr="00953CDB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 xml:space="preserve">От имени Заказчика                       </w:t>
            </w:r>
          </w:p>
        </w:tc>
        <w:tc>
          <w:tcPr>
            <w:tcW w:w="4927" w:type="dxa"/>
          </w:tcPr>
          <w:p w:rsidR="001E7099" w:rsidRDefault="001E7099">
            <w:pPr>
              <w:pStyle w:val="ConsPlusNonformat"/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имени Исполнителя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</w:tr>
      <w:tr w:rsidR="001E7099" w:rsidTr="001E7099">
        <w:tc>
          <w:tcPr>
            <w:tcW w:w="4926" w:type="dxa"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  <w:tc>
          <w:tcPr>
            <w:tcW w:w="4927" w:type="dxa"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 w:rsidP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 xml:space="preserve">                                            (_________________ )</w:t>
            </w:r>
          </w:p>
        </w:tc>
        <w:tc>
          <w:tcPr>
            <w:tcW w:w="4927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t xml:space="preserve">                                                (Т. В. Стеблецова)</w:t>
            </w:r>
          </w:p>
        </w:tc>
      </w:tr>
      <w:tr w:rsidR="001E7099" w:rsidTr="001E7099">
        <w:tc>
          <w:tcPr>
            <w:tcW w:w="4926" w:type="dxa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М.П.                                     </w:t>
            </w:r>
          </w:p>
        </w:tc>
        <w:tc>
          <w:tcPr>
            <w:tcW w:w="4927" w:type="dxa"/>
          </w:tcPr>
          <w:p w:rsidR="001E7099" w:rsidRDefault="001E7099">
            <w:pPr>
              <w:pStyle w:val="ConsPlusNonformat"/>
              <w:widowControl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М.П.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alibri" w:hAnsi="Calibri"/>
              </w:rPr>
            </w:pPr>
          </w:p>
        </w:tc>
      </w:tr>
    </w:tbl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nformat"/>
        <w:widowControl/>
      </w:pPr>
      <w:r>
        <w:t xml:space="preserve">                                </w:t>
      </w:r>
    </w:p>
    <w:p w:rsidR="001E7099" w:rsidRDefault="001E7099" w:rsidP="001E7099">
      <w:pPr>
        <w:pStyle w:val="ConsPlusNormal"/>
        <w:widowControl/>
        <w:ind w:firstLine="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ind w:left="4956" w:firstLine="708"/>
        <w:jc w:val="right"/>
      </w:pPr>
      <w:bookmarkStart w:id="1" w:name="OLE_LINK1"/>
      <w:r>
        <w:t>Приложение №1</w:t>
      </w:r>
    </w:p>
    <w:p w:rsidR="001E7099" w:rsidRDefault="001E7099" w:rsidP="001E7099">
      <w:pPr>
        <w:ind w:left="4956" w:firstLine="708"/>
        <w:jc w:val="right"/>
      </w:pPr>
      <w:r>
        <w:lastRenderedPageBreak/>
        <w:t xml:space="preserve">К договору № ____  </w:t>
      </w:r>
    </w:p>
    <w:p w:rsidR="001E7099" w:rsidRDefault="001E7099" w:rsidP="001E7099">
      <w:pPr>
        <w:ind w:left="4956" w:firstLine="708"/>
        <w:jc w:val="right"/>
      </w:pPr>
      <w:r>
        <w:t>от «______» ____________ 201___г.</w:t>
      </w:r>
    </w:p>
    <w:p w:rsidR="001E7099" w:rsidRDefault="001E7099" w:rsidP="001E7099"/>
    <w:bookmarkEnd w:id="1"/>
    <w:p w:rsidR="001E7099" w:rsidRDefault="001E7099" w:rsidP="001E7099">
      <w:pPr>
        <w:jc w:val="center"/>
        <w:rPr>
          <w:rFonts w:ascii="Bookman Old Style" w:hAnsi="Bookman Old Style"/>
          <w:b/>
          <w:sz w:val="36"/>
          <w:szCs w:val="36"/>
        </w:rPr>
      </w:pPr>
      <w:r w:rsidRPr="000341AE">
        <w:rPr>
          <w:rFonts w:ascii="Bookman Old Style" w:hAnsi="Bookman Old Style"/>
          <w:b/>
          <w:sz w:val="36"/>
          <w:szCs w:val="36"/>
        </w:rPr>
        <w:t>ПРЕЙСКУРАНТ ЦЕН</w:t>
      </w:r>
    </w:p>
    <w:p w:rsidR="001E7099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 услуги автомойки </w:t>
      </w:r>
      <w:r>
        <w:rPr>
          <w:rFonts w:ascii="Bookman Old Style" w:hAnsi="Bookman Old Style"/>
          <w:b/>
          <w:sz w:val="28"/>
          <w:szCs w:val="28"/>
          <w:lang w:val="en-US"/>
        </w:rPr>
        <w:t>V</w:t>
      </w:r>
      <w:r w:rsidRPr="00C24376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C24376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  <w:lang w:val="en-US"/>
        </w:rPr>
        <w:t>P</w:t>
      </w:r>
      <w:r w:rsidRPr="00C24376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 по ул. 2-я </w:t>
      </w:r>
      <w:proofErr w:type="gramStart"/>
      <w:r>
        <w:rPr>
          <w:rFonts w:ascii="Bookman Old Style" w:hAnsi="Bookman Old Style"/>
          <w:b/>
          <w:sz w:val="28"/>
          <w:szCs w:val="28"/>
        </w:rPr>
        <w:t>Курская</w:t>
      </w:r>
      <w:proofErr w:type="gramEnd"/>
      <w:r>
        <w:rPr>
          <w:rFonts w:ascii="Bookman Old Style" w:hAnsi="Bookman Old Style"/>
          <w:b/>
          <w:sz w:val="28"/>
          <w:szCs w:val="28"/>
        </w:rPr>
        <w:t>, 25 (55-46-86)</w:t>
      </w:r>
    </w:p>
    <w:p w:rsidR="001E7099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ул. Городская, 5а (63-20-23) и Германо, 2 </w:t>
      </w:r>
    </w:p>
    <w:p w:rsidR="001E7099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(Московское шоссе) (63-02-13)</w:t>
      </w:r>
    </w:p>
    <w:p w:rsidR="001E7099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331"/>
        <w:gridCol w:w="1798"/>
        <w:gridCol w:w="1789"/>
        <w:gridCol w:w="1647"/>
      </w:tblGrid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Лег</w:t>
            </w:r>
            <w:proofErr w:type="gramStart"/>
            <w:r w:rsidRPr="006805FA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  <w:r w:rsidRPr="006805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6805FA">
              <w:rPr>
                <w:rFonts w:ascii="Arial" w:hAnsi="Arial" w:cs="Arial"/>
                <w:b/>
                <w:sz w:val="28"/>
                <w:szCs w:val="28"/>
              </w:rPr>
              <w:t>с</w:t>
            </w:r>
            <w:proofErr w:type="gramEnd"/>
            <w:r w:rsidRPr="006805FA">
              <w:rPr>
                <w:rFonts w:ascii="Arial" w:hAnsi="Arial" w:cs="Arial"/>
                <w:b/>
                <w:sz w:val="28"/>
                <w:szCs w:val="28"/>
              </w:rPr>
              <w:t>едан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Универсал, кроссовер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Кроссовер,</w:t>
            </w:r>
          </w:p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Джип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Микроавт.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Все включено!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 xml:space="preserve">Нано </w:t>
            </w:r>
            <w:proofErr w:type="gramStart"/>
            <w:r w:rsidRPr="006805FA">
              <w:rPr>
                <w:rFonts w:ascii="Arial" w:hAnsi="Arial" w:cs="Arial"/>
                <w:sz w:val="28"/>
                <w:szCs w:val="28"/>
              </w:rPr>
              <w:t>Форсе</w:t>
            </w:r>
            <w:proofErr w:type="gramEnd"/>
            <w:r w:rsidRPr="006805FA">
              <w:rPr>
                <w:rFonts w:ascii="Arial" w:hAnsi="Arial" w:cs="Arial"/>
                <w:sz w:val="28"/>
                <w:szCs w:val="28"/>
              </w:rPr>
              <w:t xml:space="preserve"> лобовое/все стекла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150/250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150/250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150/250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150/250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Антизапотеватель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Вл. уборка салона/багажника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50/30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60/30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70/50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Воск без натирки/с натиркой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100/120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120/140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150/170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200/220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Гидрофобизатор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Заливка ВД-40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Керхер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Кондиционер кожи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1 коврика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4-х арок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1 диска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днища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коврика багажника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ЕвроМойка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805F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805F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6805F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6805F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НаНо-Мойка</w:t>
            </w:r>
          </w:p>
        </w:tc>
        <w:tc>
          <w:tcPr>
            <w:tcW w:w="1331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798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  <w:tc>
          <w:tcPr>
            <w:tcW w:w="1789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64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Пенная полировка ЛКП</w:t>
            </w:r>
          </w:p>
        </w:tc>
        <w:tc>
          <w:tcPr>
            <w:tcW w:w="1331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798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789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</w:t>
            </w:r>
          </w:p>
        </w:tc>
        <w:tc>
          <w:tcPr>
            <w:tcW w:w="164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б/</w:t>
            </w:r>
            <w:proofErr w:type="gramStart"/>
            <w:r w:rsidRPr="006805F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ручная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280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пола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Мойка радиатора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 xml:space="preserve">Натирка </w:t>
            </w:r>
            <w:proofErr w:type="gramStart"/>
            <w:r w:rsidRPr="006805FA">
              <w:rPr>
                <w:rFonts w:ascii="Arial" w:hAnsi="Arial" w:cs="Arial"/>
                <w:sz w:val="28"/>
                <w:szCs w:val="28"/>
              </w:rPr>
              <w:t>лобового</w:t>
            </w:r>
            <w:proofErr w:type="gramEnd"/>
            <w:r w:rsidRPr="006805FA">
              <w:rPr>
                <w:rFonts w:ascii="Arial" w:hAnsi="Arial" w:cs="Arial"/>
                <w:sz w:val="28"/>
                <w:szCs w:val="28"/>
              </w:rPr>
              <w:t>/всех стекол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100/150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100/150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100/150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100/150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Обновитель пластиковых деталей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6805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6805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6805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6805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Очиститель 4-х дисков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Очиститель хрома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договор.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договор.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договор.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договор.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Очиститель двигателя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Очиститель битумных пятен (</w:t>
            </w:r>
            <w:r w:rsidRPr="00C31414">
              <w:rPr>
                <w:rFonts w:ascii="Arial" w:hAnsi="Arial" w:cs="Arial"/>
              </w:rPr>
              <w:t>100 гр средства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5E7475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E7475">
              <w:rPr>
                <w:rFonts w:ascii="Arial" w:hAnsi="Arial" w:cs="Arial"/>
                <w:sz w:val="28"/>
                <w:szCs w:val="28"/>
              </w:rPr>
              <w:t>Полироль салона</w:t>
            </w:r>
          </w:p>
        </w:tc>
        <w:tc>
          <w:tcPr>
            <w:tcW w:w="1331" w:type="dxa"/>
          </w:tcPr>
          <w:p w:rsidR="001E7099" w:rsidRPr="005E7475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798" w:type="dxa"/>
          </w:tcPr>
          <w:p w:rsidR="001E7099" w:rsidRPr="005E7475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E7475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789" w:type="dxa"/>
          </w:tcPr>
          <w:p w:rsidR="001E7099" w:rsidRPr="005E7475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E7475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647" w:type="dxa"/>
          </w:tcPr>
          <w:p w:rsidR="001E7099" w:rsidRPr="005E7475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E7475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770F18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F18">
              <w:rPr>
                <w:rFonts w:ascii="Arial" w:hAnsi="Arial" w:cs="Arial"/>
              </w:rPr>
              <w:t>Продувка воздухом всю машину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Протирка кузова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Пылесос салона/багажника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100/50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770F18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F18">
              <w:rPr>
                <w:rFonts w:ascii="Arial" w:hAnsi="Arial" w:cs="Arial"/>
              </w:rPr>
              <w:t>Силикон без багажн./с багажн.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Pr="006805FA">
              <w:rPr>
                <w:rFonts w:ascii="Arial" w:hAnsi="Arial" w:cs="Arial"/>
                <w:sz w:val="28"/>
                <w:szCs w:val="28"/>
              </w:rPr>
              <w:t>/100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80/100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80/100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80/100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 xml:space="preserve">Чернение </w:t>
            </w:r>
            <w:r>
              <w:rPr>
                <w:rFonts w:ascii="Arial" w:hAnsi="Arial" w:cs="Arial"/>
                <w:sz w:val="28"/>
                <w:szCs w:val="28"/>
              </w:rPr>
              <w:t>шин матовое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Чернение шин глянец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Предпродажная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а/м</w:t>
            </w:r>
          </w:p>
        </w:tc>
        <w:tc>
          <w:tcPr>
            <w:tcW w:w="1331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  <w:tc>
          <w:tcPr>
            <w:tcW w:w="1798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1789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164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099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6805FA">
              <w:rPr>
                <w:rFonts w:ascii="Arial" w:hAnsi="Arial" w:cs="Arial"/>
                <w:b/>
                <w:sz w:val="28"/>
                <w:szCs w:val="28"/>
              </w:rPr>
              <w:t>Комплексы: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Бизнес-класс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550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630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790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Премиум-класс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650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780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940</w:t>
            </w:r>
          </w:p>
        </w:tc>
      </w:tr>
      <w:tr w:rsidR="001E7099" w:rsidRPr="006805FA" w:rsidTr="00E81B7E">
        <w:tc>
          <w:tcPr>
            <w:tcW w:w="411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  <w:lang w:val="en-US"/>
              </w:rPr>
              <w:t xml:space="preserve">V.I.P. </w:t>
            </w:r>
            <w:r w:rsidRPr="006805FA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1331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798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1789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830</w:t>
            </w:r>
          </w:p>
        </w:tc>
        <w:tc>
          <w:tcPr>
            <w:tcW w:w="1647" w:type="dxa"/>
          </w:tcPr>
          <w:p w:rsidR="001E7099" w:rsidRPr="006805FA" w:rsidRDefault="001E7099" w:rsidP="00E8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05FA">
              <w:rPr>
                <w:rFonts w:ascii="Arial" w:hAnsi="Arial" w:cs="Arial"/>
                <w:sz w:val="28"/>
                <w:szCs w:val="28"/>
              </w:rPr>
              <w:t>990</w:t>
            </w:r>
          </w:p>
        </w:tc>
      </w:tr>
    </w:tbl>
    <w:p w:rsidR="001E7099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E7099" w:rsidRPr="000341AE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99"/>
      </w:tblGrid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Экспресс п</w:t>
            </w:r>
            <w:r w:rsidRPr="001A16EB">
              <w:rPr>
                <w:rFonts w:ascii="Bookman Old Style" w:hAnsi="Bookman Old Style"/>
                <w:b/>
                <w:sz w:val="28"/>
                <w:szCs w:val="28"/>
              </w:rPr>
              <w:t>олироль кузова: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 xml:space="preserve">   А</w:t>
            </w:r>
            <w:proofErr w:type="gramEnd"/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 xml:space="preserve">   В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>, С, Д и т.д.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От 1250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Полировка фар:</w:t>
            </w:r>
          </w:p>
        </w:tc>
        <w:tc>
          <w:tcPr>
            <w:tcW w:w="2799" w:type="dxa"/>
            <w:vAlign w:val="bottom"/>
          </w:tcPr>
          <w:p w:rsidR="001E7099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7099" w:rsidRPr="001A16EB" w:rsidTr="00E81B7E">
        <w:tc>
          <w:tcPr>
            <w:tcW w:w="7196" w:type="dxa"/>
          </w:tcPr>
          <w:p w:rsidR="001E7099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шт. передняя фара</w:t>
            </w:r>
          </w:p>
        </w:tc>
        <w:tc>
          <w:tcPr>
            <w:tcW w:w="2799" w:type="dxa"/>
            <w:vAlign w:val="bottom"/>
          </w:tcPr>
          <w:p w:rsidR="001E7099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400 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шт. задняя фара</w:t>
            </w:r>
          </w:p>
        </w:tc>
        <w:tc>
          <w:tcPr>
            <w:tcW w:w="2799" w:type="dxa"/>
            <w:vAlign w:val="bottom"/>
          </w:tcPr>
          <w:p w:rsidR="001E7099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b/>
                <w:sz w:val="28"/>
                <w:szCs w:val="28"/>
              </w:rPr>
              <w:t>Химчистка: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весь салон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2 500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потолок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500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двери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400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сидение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1 000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багажник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300</w:t>
            </w:r>
          </w:p>
        </w:tc>
      </w:tr>
      <w:tr w:rsidR="001E7099" w:rsidRPr="001A16EB" w:rsidTr="00E81B7E">
        <w:tc>
          <w:tcPr>
            <w:tcW w:w="7196" w:type="dxa"/>
          </w:tcPr>
          <w:p w:rsidR="001E7099" w:rsidRPr="001A16EB" w:rsidRDefault="001E7099" w:rsidP="00E81B7E">
            <w:pPr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ковер в салоне</w:t>
            </w:r>
          </w:p>
        </w:tc>
        <w:tc>
          <w:tcPr>
            <w:tcW w:w="2799" w:type="dxa"/>
            <w:vAlign w:val="bottom"/>
          </w:tcPr>
          <w:p w:rsidR="001E7099" w:rsidRPr="001A16EB" w:rsidRDefault="001E7099" w:rsidP="00E81B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16EB">
              <w:rPr>
                <w:rFonts w:ascii="Bookman Old Style" w:hAnsi="Bookman Old Style"/>
                <w:sz w:val="28"/>
                <w:szCs w:val="28"/>
              </w:rPr>
              <w:t>от 1 000</w:t>
            </w:r>
          </w:p>
        </w:tc>
      </w:tr>
    </w:tbl>
    <w:p w:rsidR="001E7099" w:rsidRDefault="001E7099" w:rsidP="001E7099">
      <w:pPr>
        <w:rPr>
          <w:rFonts w:ascii="Bookman Old Style" w:hAnsi="Bookman Old Style"/>
          <w:b/>
          <w:sz w:val="28"/>
          <w:szCs w:val="28"/>
        </w:rPr>
      </w:pPr>
    </w:p>
    <w:p w:rsidR="001E7099" w:rsidRPr="003F191D" w:rsidRDefault="001E7099" w:rsidP="001E7099">
      <w:pPr>
        <w:rPr>
          <w:rFonts w:ascii="Bookman Old Style" w:hAnsi="Bookman Old Style"/>
          <w:sz w:val="28"/>
          <w:szCs w:val="28"/>
        </w:rPr>
      </w:pPr>
      <w:r w:rsidRPr="003F191D">
        <w:rPr>
          <w:rFonts w:ascii="Bookman Old Style" w:hAnsi="Bookman Old Style"/>
          <w:sz w:val="28"/>
          <w:szCs w:val="28"/>
        </w:rPr>
        <w:t xml:space="preserve">С содержанием комплексов услуг можете ознакомиться на нашем сайте: </w:t>
      </w:r>
    </w:p>
    <w:p w:rsidR="001E7099" w:rsidRPr="003F191D" w:rsidRDefault="001E7099" w:rsidP="001E7099">
      <w:pPr>
        <w:jc w:val="center"/>
        <w:rPr>
          <w:rFonts w:ascii="Bookman Old Style" w:hAnsi="Bookman Old Style"/>
          <w:b/>
          <w:sz w:val="28"/>
          <w:szCs w:val="28"/>
        </w:rPr>
      </w:pPr>
      <w:r w:rsidRPr="003F191D">
        <w:rPr>
          <w:rFonts w:ascii="Bookman Old Style" w:hAnsi="Bookman Old Style"/>
          <w:b/>
          <w:sz w:val="28"/>
          <w:szCs w:val="28"/>
          <w:lang w:val="en-US"/>
        </w:rPr>
        <w:t>www</w:t>
      </w:r>
      <w:r w:rsidRPr="003F191D">
        <w:rPr>
          <w:rFonts w:ascii="Bookman Old Style" w:hAnsi="Bookman Old Style"/>
          <w:b/>
          <w:sz w:val="28"/>
          <w:szCs w:val="28"/>
        </w:rPr>
        <w:t>.автомойкаворле.рф</w:t>
      </w:r>
    </w:p>
    <w:p w:rsidR="001E7099" w:rsidRDefault="001E7099" w:rsidP="001E7099">
      <w:pPr>
        <w:rPr>
          <w:rFonts w:ascii="Bookman Old Style" w:hAnsi="Bookman Old Style"/>
          <w:b/>
          <w:sz w:val="28"/>
          <w:szCs w:val="28"/>
        </w:rPr>
      </w:pPr>
    </w:p>
    <w:p w:rsidR="001E7099" w:rsidRDefault="001E7099" w:rsidP="001E7099">
      <w:pPr>
        <w:rPr>
          <w:rFonts w:ascii="Bookman Old Style" w:hAnsi="Bookman Old Style"/>
          <w:b/>
          <w:sz w:val="28"/>
          <w:szCs w:val="28"/>
        </w:rPr>
      </w:pPr>
    </w:p>
    <w:p w:rsidR="001E7099" w:rsidRDefault="001E7099" w:rsidP="001E7099">
      <w:pPr>
        <w:rPr>
          <w:b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Заказчик</w:t>
      </w:r>
    </w:p>
    <w:p w:rsidR="001E7099" w:rsidRDefault="001E7099" w:rsidP="001E7099">
      <w:pPr>
        <w:rPr>
          <w:b/>
        </w:rPr>
      </w:pPr>
    </w:p>
    <w:p w:rsidR="001E7099" w:rsidRDefault="001E7099" w:rsidP="001E7099">
      <w:pPr>
        <w:rPr>
          <w:b/>
        </w:rPr>
      </w:pPr>
      <w:r>
        <w:rPr>
          <w:b/>
        </w:rPr>
        <w:t>_________________Т. В. Стеблецова             __________________  ____________________</w:t>
      </w:r>
    </w:p>
    <w:p w:rsidR="001E7099" w:rsidRDefault="001E7099" w:rsidP="001E7099">
      <w:pPr>
        <w:rPr>
          <w:b/>
        </w:rPr>
      </w:pPr>
      <w:r>
        <w:rPr>
          <w:b/>
        </w:rPr>
        <w:t xml:space="preserve">                   </w:t>
      </w:r>
      <w:r>
        <w:rPr>
          <w:b/>
          <w:sz w:val="16"/>
          <w:szCs w:val="16"/>
        </w:rPr>
        <w:t>М. П.                                                                                                                                                           М. П.</w:t>
      </w:r>
    </w:p>
    <w:p w:rsidR="001E7099" w:rsidRDefault="001E7099" w:rsidP="001E7099">
      <w:pPr>
        <w:pStyle w:val="ConsPlusNormal"/>
        <w:widowControl/>
        <w:ind w:firstLine="0"/>
        <w:jc w:val="both"/>
      </w:pPr>
    </w:p>
    <w:p w:rsidR="001E7099" w:rsidRDefault="001E7099" w:rsidP="001E7099">
      <w:pPr>
        <w:pStyle w:val="ConsPlusNormal"/>
        <w:widowControl/>
        <w:ind w:firstLine="0"/>
        <w:jc w:val="right"/>
      </w:pPr>
      <w:r>
        <w:lastRenderedPageBreak/>
        <w:t>Приложение №2</w:t>
      </w:r>
    </w:p>
    <w:p w:rsidR="001E7099" w:rsidRDefault="001E7099" w:rsidP="001E7099">
      <w:pPr>
        <w:pStyle w:val="ConsPlusNormal"/>
        <w:widowControl/>
        <w:ind w:firstLine="0"/>
        <w:jc w:val="right"/>
      </w:pPr>
      <w:r>
        <w:t>к Договору возмездного оказания услуг</w:t>
      </w:r>
    </w:p>
    <w:p w:rsidR="001E7099" w:rsidRDefault="001E7099" w:rsidP="001E7099">
      <w:pPr>
        <w:pStyle w:val="ConsPlusNormal"/>
        <w:widowControl/>
        <w:ind w:firstLine="0"/>
        <w:jc w:val="right"/>
      </w:pPr>
      <w:r>
        <w:t>№  ________ от "___" ____________ 201__ г.</w:t>
      </w:r>
    </w:p>
    <w:p w:rsidR="001E7099" w:rsidRDefault="001E7099" w:rsidP="001E7099">
      <w:pPr>
        <w:pStyle w:val="ConsPlusNormal"/>
        <w:widowControl/>
        <w:ind w:firstLine="540"/>
        <w:jc w:val="right"/>
        <w:rPr>
          <w:sz w:val="32"/>
          <w:szCs w:val="32"/>
        </w:rPr>
      </w:pPr>
    </w:p>
    <w:p w:rsidR="001E7099" w:rsidRDefault="001E7099" w:rsidP="001E7099">
      <w:pPr>
        <w:pStyle w:val="ConsPlusNormal"/>
        <w:widowControl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Лист учета оказанных услуг</w:t>
      </w:r>
    </w:p>
    <w:p w:rsidR="001E7099" w:rsidRDefault="001E7099" w:rsidP="001E7099">
      <w:pPr>
        <w:pStyle w:val="ConsPlusNormal"/>
        <w:widowControl/>
        <w:ind w:firstLine="540"/>
        <w:jc w:val="center"/>
        <w:rPr>
          <w:sz w:val="32"/>
          <w:szCs w:val="32"/>
        </w:rPr>
      </w:pPr>
    </w:p>
    <w:p w:rsidR="001E7099" w:rsidRDefault="001E7099" w:rsidP="001E7099">
      <w:pPr>
        <w:pStyle w:val="ConsPlusNormal"/>
        <w:widowControl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Месяц ___________________________________________</w:t>
      </w:r>
    </w:p>
    <w:p w:rsidR="001E7099" w:rsidRDefault="001E7099" w:rsidP="001E7099">
      <w:pPr>
        <w:pStyle w:val="ConsPlusNormal"/>
        <w:widowControl/>
        <w:ind w:firstLine="0"/>
        <w:jc w:val="both"/>
        <w:rPr>
          <w:sz w:val="32"/>
          <w:szCs w:val="3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060"/>
        <w:gridCol w:w="1281"/>
        <w:gridCol w:w="1669"/>
        <w:gridCol w:w="2133"/>
      </w:tblGrid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Заказываемые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Сумма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заказчика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исполнителя</w:t>
            </w: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1E7099" w:rsidTr="001E709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</w:tbl>
    <w:p w:rsidR="001E7099" w:rsidRDefault="001E7099" w:rsidP="001E7099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0"/>
        <w:jc w:val="both"/>
      </w:pPr>
    </w:p>
    <w:p w:rsidR="001E7099" w:rsidRDefault="001E7099" w:rsidP="001E7099">
      <w:pPr>
        <w:pStyle w:val="ConsPlusNormal"/>
        <w:widowControl/>
        <w:ind w:firstLine="0"/>
        <w:jc w:val="both"/>
      </w:pPr>
    </w:p>
    <w:p w:rsidR="001E7099" w:rsidRDefault="001E7099" w:rsidP="001E7099">
      <w:pPr>
        <w:pStyle w:val="ConsPlusNormal"/>
        <w:widowControl/>
        <w:ind w:firstLine="0"/>
        <w:jc w:val="right"/>
      </w:pPr>
      <w:r>
        <w:t>Приложение №3</w:t>
      </w:r>
    </w:p>
    <w:p w:rsidR="001E7099" w:rsidRDefault="001E7099" w:rsidP="001E7099">
      <w:pPr>
        <w:pStyle w:val="ConsPlusNormal"/>
        <w:widowControl/>
        <w:ind w:firstLine="0"/>
        <w:jc w:val="right"/>
      </w:pPr>
      <w:r>
        <w:t>к Договору возмездного оказания услуг</w:t>
      </w:r>
    </w:p>
    <w:p w:rsidR="001E7099" w:rsidRDefault="001E7099" w:rsidP="001E7099">
      <w:pPr>
        <w:pStyle w:val="ConsPlusNormal"/>
        <w:widowControl/>
        <w:ind w:firstLine="0"/>
        <w:jc w:val="right"/>
      </w:pPr>
      <w:r>
        <w:t>№ ___ от "___" ____________ 201__ г.</w:t>
      </w:r>
    </w:p>
    <w:p w:rsidR="001E7099" w:rsidRDefault="001E7099" w:rsidP="001E7099">
      <w:pPr>
        <w:pStyle w:val="ConsPlusNormal"/>
        <w:widowControl/>
        <w:ind w:firstLine="0"/>
        <w:jc w:val="center"/>
        <w:rPr>
          <w:b/>
          <w:bCs/>
        </w:rPr>
      </w:pPr>
    </w:p>
    <w:p w:rsidR="001E7099" w:rsidRDefault="001E7099" w:rsidP="001E7099">
      <w:pPr>
        <w:pStyle w:val="ConsPlusNormal"/>
        <w:widowControl/>
        <w:ind w:firstLine="0"/>
        <w:rPr>
          <w:sz w:val="24"/>
          <w:szCs w:val="24"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Перечень  машин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693"/>
        <w:gridCol w:w="4274"/>
      </w:tblGrid>
      <w:tr w:rsidR="001E7099" w:rsidTr="001E7099">
        <w:trPr>
          <w:cantSplit/>
          <w:trHeight w:val="534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N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Марка </w:t>
            </w:r>
          </w:p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машины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Номер машины с буквами и регионом</w:t>
            </w: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7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8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9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10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13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14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15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16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17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18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19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E7099" w:rsidTr="001E7099">
        <w:trPr>
          <w:cantSplit/>
          <w:trHeight w:val="259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  <w:r>
              <w:t>20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99" w:rsidRDefault="001E7099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pStyle w:val="ConsPlusNormal"/>
        <w:widowControl/>
        <w:ind w:firstLine="540"/>
        <w:jc w:val="both"/>
      </w:pPr>
    </w:p>
    <w:p w:rsidR="001E7099" w:rsidRDefault="001E7099" w:rsidP="001E7099">
      <w:pPr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Заказчик</w:t>
      </w:r>
    </w:p>
    <w:p w:rsidR="001E7099" w:rsidRDefault="001E7099" w:rsidP="001E7099">
      <w:pPr>
        <w:rPr>
          <w:b/>
        </w:rPr>
      </w:pPr>
    </w:p>
    <w:p w:rsidR="001E7099" w:rsidRDefault="001E7099" w:rsidP="001E7099">
      <w:pPr>
        <w:rPr>
          <w:b/>
        </w:rPr>
      </w:pPr>
      <w:r>
        <w:rPr>
          <w:b/>
        </w:rPr>
        <w:t>_________________Т. В. Стеблецова              __________________  _________________</w:t>
      </w:r>
    </w:p>
    <w:p w:rsidR="001E7099" w:rsidRDefault="001E7099" w:rsidP="001E7099">
      <w:pPr>
        <w:rPr>
          <w:b/>
        </w:rPr>
      </w:pPr>
      <w:r>
        <w:rPr>
          <w:b/>
        </w:rPr>
        <w:t xml:space="preserve">                   </w:t>
      </w:r>
      <w:r>
        <w:rPr>
          <w:b/>
          <w:sz w:val="16"/>
          <w:szCs w:val="16"/>
        </w:rPr>
        <w:t>М. П.                                                                                                                                                           М. П.</w:t>
      </w:r>
    </w:p>
    <w:p w:rsidR="001E7099" w:rsidRDefault="001E7099" w:rsidP="001E7099">
      <w:pPr>
        <w:pStyle w:val="ConsPlusNonformat"/>
        <w:widowControl/>
      </w:pPr>
    </w:p>
    <w:p w:rsidR="001E7099" w:rsidRDefault="001E7099" w:rsidP="001E7099">
      <w:pPr>
        <w:pStyle w:val="ConsPlusNonformat"/>
        <w:widowControl/>
      </w:pPr>
    </w:p>
    <w:p w:rsidR="001E7099" w:rsidRDefault="001E7099" w:rsidP="001E7099">
      <w:pPr>
        <w:pStyle w:val="ConsPlusNonformat"/>
        <w:widowControl/>
      </w:pPr>
    </w:p>
    <w:p w:rsidR="001E7099" w:rsidRDefault="001E7099" w:rsidP="001E7099"/>
    <w:p w:rsidR="00A53B8C" w:rsidRDefault="00A53B8C"/>
    <w:sectPr w:rsidR="00A53B8C" w:rsidSect="001E70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doni MT Black">
    <w:altName w:val="LTZapfino Three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9"/>
    <w:rsid w:val="000800F4"/>
    <w:rsid w:val="00131E6F"/>
    <w:rsid w:val="001E7099"/>
    <w:rsid w:val="0025125F"/>
    <w:rsid w:val="00351282"/>
    <w:rsid w:val="00953CDB"/>
    <w:rsid w:val="00A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099"/>
    <w:rPr>
      <w:color w:val="0000FF"/>
      <w:u w:val="single"/>
    </w:rPr>
  </w:style>
  <w:style w:type="paragraph" w:customStyle="1" w:styleId="ConsPlusNormal">
    <w:name w:val="ConsPlusNormal"/>
    <w:rsid w:val="001E7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099"/>
    <w:rPr>
      <w:color w:val="0000FF"/>
      <w:u w:val="single"/>
    </w:rPr>
  </w:style>
  <w:style w:type="paragraph" w:customStyle="1" w:styleId="ConsPlusNormal">
    <w:name w:val="ConsPlusNormal"/>
    <w:rsid w:val="001E7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blecova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7954</Characters>
  <Application>Microsoft Office Word</Application>
  <DocSecurity>0</DocSecurity>
  <Lines>66</Lines>
  <Paragraphs>18</Paragraphs>
  <ScaleCrop>false</ScaleCrop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VIPавтомойка</dc:creator>
  <cp:keywords/>
  <dc:description/>
  <cp:lastModifiedBy>home</cp:lastModifiedBy>
  <cp:revision>2</cp:revision>
  <dcterms:created xsi:type="dcterms:W3CDTF">2017-04-10T15:30:00Z</dcterms:created>
  <dcterms:modified xsi:type="dcterms:W3CDTF">2017-04-10T15:30:00Z</dcterms:modified>
</cp:coreProperties>
</file>